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83DDC" w14:textId="77777777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tab/>
      </w:r>
      <w:r w:rsidRPr="007D033E">
        <w:rPr>
          <w:rFonts w:ascii="Noto Sans" w:hAnsi="Noto Sans" w:cs="Noto Sans"/>
          <w:lang w:val="ca-ES"/>
        </w:rPr>
        <w:tab/>
      </w:r>
      <w:r w:rsidRPr="007D033E">
        <w:rPr>
          <w:rFonts w:ascii="Noto Sans" w:hAnsi="Noto Sans" w:cs="Noto Sans"/>
          <w:lang w:val="ca-ES"/>
        </w:rPr>
        <w:tab/>
      </w:r>
      <w:r w:rsidRPr="007D033E">
        <w:rPr>
          <w:rFonts w:ascii="Noto Sans" w:hAnsi="Noto Sans" w:cs="Noto Sans"/>
          <w:lang w:val="ca-ES"/>
        </w:rPr>
        <w:tab/>
      </w:r>
      <w:r w:rsidRPr="007D033E">
        <w:rPr>
          <w:rFonts w:ascii="Noto Sans" w:hAnsi="Noto Sans" w:cs="Noto Sans"/>
          <w:lang w:val="ca-ES"/>
        </w:rPr>
        <w:tab/>
      </w:r>
      <w:r w:rsidRPr="007D033E">
        <w:rPr>
          <w:rFonts w:ascii="Noto Sans" w:hAnsi="Noto Sans" w:cs="Noto Sans"/>
          <w:lang w:val="ca-ES"/>
        </w:rPr>
        <w:tab/>
      </w:r>
      <w:r w:rsidRPr="007D033E">
        <w:rPr>
          <w:rFonts w:ascii="Noto Sans" w:hAnsi="Noto Sans" w:cs="Noto Sans"/>
          <w:lang w:val="ca-ES"/>
        </w:rPr>
        <w:tab/>
      </w:r>
    </w:p>
    <w:p w14:paraId="1B8A14C3" w14:textId="77777777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</w:p>
    <w:p w14:paraId="1B4B4FCA" w14:textId="77777777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b/>
          <w:lang w:val="ca-ES"/>
        </w:rPr>
        <w:tab/>
      </w:r>
    </w:p>
    <w:p w14:paraId="6BF9DF6D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b/>
          <w:lang w:val="ca-ES"/>
        </w:rPr>
        <w:t>Informe sobre l’estat de les obres i sobre la procedència de la liquidació del contracte i devolució de la garantia de contracte d’obres</w:t>
      </w:r>
    </w:p>
    <w:p w14:paraId="6BFD5A85" w14:textId="77777777" w:rsidR="00267521" w:rsidRPr="007D033E" w:rsidRDefault="00267521" w:rsidP="00C96958">
      <w:pPr>
        <w:jc w:val="both"/>
        <w:rPr>
          <w:rFonts w:ascii="Noto Sans" w:hAnsi="Noto Sans" w:cs="Noto Sans"/>
          <w:b/>
          <w:lang w:val="ca-ES"/>
        </w:rPr>
      </w:pPr>
    </w:p>
    <w:p w14:paraId="71869F51" w14:textId="77777777" w:rsidR="00267521" w:rsidRPr="007D033E" w:rsidRDefault="00267521" w:rsidP="00C96958">
      <w:pPr>
        <w:jc w:val="both"/>
        <w:rPr>
          <w:rFonts w:ascii="Noto Sans" w:hAnsi="Noto Sans" w:cs="Noto Sans"/>
          <w:b/>
          <w:lang w:val="ca-ES"/>
        </w:rPr>
      </w:pPr>
    </w:p>
    <w:p w14:paraId="549AE222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b/>
          <w:lang w:val="ca-ES"/>
        </w:rPr>
        <w:t>Fets</w:t>
      </w:r>
    </w:p>
    <w:p w14:paraId="54E207FE" w14:textId="77777777" w:rsidR="00267521" w:rsidRPr="007D033E" w:rsidRDefault="00267521" w:rsidP="00C96958">
      <w:pPr>
        <w:jc w:val="both"/>
        <w:rPr>
          <w:rFonts w:ascii="Noto Sans" w:hAnsi="Noto Sans" w:cs="Noto Sans"/>
          <w:bCs/>
          <w:color w:val="FF0000"/>
          <w:lang w:val="ca-ES"/>
        </w:rPr>
      </w:pPr>
      <w:r w:rsidRPr="007D033E">
        <w:rPr>
          <w:rFonts w:ascii="Noto Sans" w:hAnsi="Noto Sans" w:cs="Noto Sans"/>
          <w:bCs/>
          <w:color w:val="FF0000"/>
          <w:highlight w:val="yellow"/>
          <w:lang w:val="ca-ES"/>
        </w:rPr>
        <w:t xml:space="preserve">(Els antecedents 1 a 7 els </w:t>
      </w:r>
      <w:proofErr w:type="spellStart"/>
      <w:r w:rsidRPr="007D033E">
        <w:rPr>
          <w:rFonts w:ascii="Noto Sans" w:hAnsi="Noto Sans" w:cs="Noto Sans"/>
          <w:bCs/>
          <w:color w:val="FF0000"/>
          <w:highlight w:val="yellow"/>
          <w:lang w:val="ca-ES"/>
        </w:rPr>
        <w:t>emplenàra</w:t>
      </w:r>
      <w:proofErr w:type="spellEnd"/>
      <w:r w:rsidRPr="007D033E">
        <w:rPr>
          <w:rFonts w:ascii="Noto Sans" w:hAnsi="Noto Sans" w:cs="Noto Sans"/>
          <w:bCs/>
          <w:color w:val="FF0000"/>
          <w:highlight w:val="yellow"/>
          <w:lang w:val="ca-ES"/>
        </w:rPr>
        <w:t xml:space="preserve"> la UAC</w:t>
      </w:r>
      <w:r w:rsidRPr="007D033E">
        <w:rPr>
          <w:rFonts w:ascii="Noto Sans" w:hAnsi="Noto Sans" w:cs="Noto Sans"/>
          <w:bCs/>
          <w:color w:val="FF0000"/>
          <w:lang w:val="ca-ES"/>
        </w:rPr>
        <w:t>)</w:t>
      </w:r>
    </w:p>
    <w:p w14:paraId="7E598CB6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t xml:space="preserve">1.En data ______________________, l’òrgan de contractació va aprovar el projecte de les obres _______________________________________________________________. </w:t>
      </w:r>
    </w:p>
    <w:p w14:paraId="4C782278" w14:textId="77777777" w:rsidR="00267521" w:rsidRPr="007D033E" w:rsidRDefault="00267521" w:rsidP="00C96958">
      <w:pPr>
        <w:jc w:val="both"/>
        <w:rPr>
          <w:rFonts w:ascii="Noto Sans" w:hAnsi="Noto Sans" w:cs="Noto Sans"/>
          <w:b/>
          <w:lang w:val="ca-ES"/>
        </w:rPr>
      </w:pPr>
    </w:p>
    <w:p w14:paraId="37CF3547" w14:textId="77777777" w:rsidR="00267521" w:rsidRPr="007D033E" w:rsidRDefault="00267521" w:rsidP="00C96958">
      <w:pPr>
        <w:jc w:val="both"/>
        <w:rPr>
          <w:rFonts w:ascii="Noto Sans" w:hAnsi="Noto Sans" w:cs="Noto Sans"/>
          <w:b/>
          <w:lang w:val="ca-ES"/>
        </w:rPr>
      </w:pPr>
    </w:p>
    <w:p w14:paraId="233BBCE9" w14:textId="77777777" w:rsidR="00267521" w:rsidRPr="007D033E" w:rsidRDefault="00267521" w:rsidP="00C96958">
      <w:pPr>
        <w:pStyle w:val="Textosinformato"/>
        <w:ind w:left="60"/>
        <w:rPr>
          <w:rFonts w:ascii="Noto Sans" w:hAnsi="Noto Sans" w:cs="Noto Sans"/>
        </w:rPr>
      </w:pPr>
      <w:r w:rsidRPr="007D033E">
        <w:rPr>
          <w:rFonts w:ascii="Noto Sans" w:hAnsi="Noto Sans" w:cs="Noto Sans"/>
        </w:rPr>
        <w:t>2. En data _________________________________ , l’òrgan de contractació __________________________________________________ va adjudicar el contracte de les obres de referència a l’empresa _________________________________________________________________, amb NIF ______________________________ per un import de ____________________________€, IVA exclòs, més ______________________ € en concepte d’IVA (</w:t>
      </w:r>
      <w:r w:rsidRPr="007D033E">
        <w:rPr>
          <w:rFonts w:ascii="Noto Sans" w:hAnsi="Noto Sans" w:cs="Noto Sans"/>
          <w:highlight w:val="yellow"/>
        </w:rPr>
        <w:t xml:space="preserve">__ </w:t>
      </w:r>
      <w:r w:rsidRPr="007D033E">
        <w:rPr>
          <w:rFonts w:ascii="Noto Sans" w:hAnsi="Noto Sans" w:cs="Noto Sans"/>
        </w:rPr>
        <w:t>%), el que suposa un total de ___________________________________€ IVA inclòs, per a la realització de la totalitat de les prestacions objecte del contracte</w:t>
      </w:r>
    </w:p>
    <w:p w14:paraId="45CB017F" w14:textId="77777777" w:rsidR="00267521" w:rsidRPr="007D033E" w:rsidRDefault="00267521" w:rsidP="00C96958">
      <w:pPr>
        <w:pStyle w:val="Textosinformato"/>
        <w:rPr>
          <w:rFonts w:ascii="Noto Sans" w:hAnsi="Noto Sans" w:cs="Noto Sans"/>
          <w:b/>
        </w:rPr>
      </w:pPr>
    </w:p>
    <w:p w14:paraId="18055096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  <w:r w:rsidRPr="007D033E">
        <w:rPr>
          <w:rFonts w:ascii="Noto Sans" w:hAnsi="Noto Sans" w:cs="Noto Sans"/>
        </w:rPr>
        <w:t>3. En data _______________________ de 202_ es va formalitzar el contracte, amb un termini d’execució de _________________________, a comptar des de la data de comprovació del replanteig.</w:t>
      </w:r>
    </w:p>
    <w:p w14:paraId="1EF1501A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</w:p>
    <w:p w14:paraId="2A9AC578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  <w:r w:rsidRPr="007D033E">
        <w:rPr>
          <w:rFonts w:ascii="Noto Sans" w:hAnsi="Noto Sans" w:cs="Noto Sans"/>
        </w:rPr>
        <w:t>El termini de garantia del contracte és de _____________________________ anys.</w:t>
      </w:r>
    </w:p>
    <w:p w14:paraId="0E966623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</w:p>
    <w:p w14:paraId="3AD90284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  <w:r w:rsidRPr="007D033E">
        <w:rPr>
          <w:rFonts w:ascii="Noto Sans" w:hAnsi="Noto Sans" w:cs="Noto Sans"/>
        </w:rPr>
        <w:t xml:space="preserve">4. La direcció facultativa de les obres es va encarregar al facultatiu Sra./Sr: _________________________________________. </w:t>
      </w:r>
    </w:p>
    <w:p w14:paraId="32424577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</w:p>
    <w:p w14:paraId="336FB2F5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  <w:sectPr w:rsidR="00267521" w:rsidRPr="007D033E" w:rsidSect="00B6598D">
          <w:headerReference w:type="even" r:id="rId8"/>
          <w:headerReference w:type="default" r:id="rId9"/>
          <w:footerReference w:type="default" r:id="rId10"/>
          <w:pgSz w:w="11906" w:h="16838"/>
          <w:pgMar w:top="1417" w:right="1701" w:bottom="1417" w:left="1701" w:header="2268" w:footer="850" w:gutter="0"/>
          <w:cols w:space="708"/>
          <w:docGrid w:linePitch="272"/>
        </w:sectPr>
      </w:pPr>
      <w:r w:rsidRPr="007D033E">
        <w:rPr>
          <w:rFonts w:ascii="Noto Sans" w:hAnsi="Noto Sans" w:cs="Noto Sans"/>
        </w:rPr>
        <w:t>5. En data ___________________________ de 202_ es va dur a terme l’acte de comprovació del replanteig, en presència del representant designat per la contractista i la direcció facultativa de les obres.</w:t>
      </w:r>
    </w:p>
    <w:p w14:paraId="5F313AD7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  <w:r w:rsidRPr="007D033E">
        <w:rPr>
          <w:rFonts w:ascii="Noto Sans" w:hAnsi="Noto Sans" w:cs="Noto Sans"/>
        </w:rPr>
        <w:lastRenderedPageBreak/>
        <w:t>6. En data __________________________________ de 202_ es va dur a terme l’acta de recepció de conformitat de l’obra de referència.</w:t>
      </w:r>
    </w:p>
    <w:p w14:paraId="7EAB4223" w14:textId="77777777" w:rsidR="00267521" w:rsidRPr="007D033E" w:rsidRDefault="00267521" w:rsidP="00C96958">
      <w:pPr>
        <w:pStyle w:val="Textosinformato"/>
        <w:ind w:left="425"/>
        <w:rPr>
          <w:rFonts w:ascii="Noto Sans" w:hAnsi="Noto Sans" w:cs="Noto Sans"/>
        </w:rPr>
      </w:pPr>
    </w:p>
    <w:p w14:paraId="0B153879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  <w:r w:rsidRPr="007D033E">
        <w:rPr>
          <w:rFonts w:ascii="Noto Sans" w:hAnsi="Noto Sans" w:cs="Noto Sans"/>
        </w:rPr>
        <w:t>7. En data _________________ de 202_ , l’òrgan de contractació va aprovar la certificació final d’obra, per un import de ______________________________ €, IVA exclòs, més ___________________ € en concepte d’IVA (__%), el que suposa un total de _______________________ € IVA inclòs.</w:t>
      </w:r>
    </w:p>
    <w:p w14:paraId="482421E5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</w:p>
    <w:p w14:paraId="2D3520EA" w14:textId="77777777" w:rsidR="00267521" w:rsidRPr="007D033E" w:rsidRDefault="00267521" w:rsidP="00C96958">
      <w:pPr>
        <w:pStyle w:val="Textosinformato"/>
        <w:rPr>
          <w:rFonts w:ascii="Noto Sans" w:hAnsi="Noto Sans" w:cs="Noto Sans"/>
        </w:rPr>
      </w:pPr>
    </w:p>
    <w:p w14:paraId="6A3C78DD" w14:textId="77777777" w:rsidR="00267521" w:rsidRPr="007D033E" w:rsidRDefault="00267521" w:rsidP="00C96958">
      <w:pPr>
        <w:pStyle w:val="Textosinformato"/>
        <w:rPr>
          <w:rFonts w:ascii="Noto Sans" w:hAnsi="Noto Sans" w:cs="Noto Sans"/>
          <w:color w:val="FF0000"/>
        </w:rPr>
      </w:pPr>
      <w:r w:rsidRPr="007D033E">
        <w:rPr>
          <w:rFonts w:ascii="Noto Sans" w:hAnsi="Noto Sans" w:cs="Noto Sans"/>
          <w:color w:val="FF0000"/>
          <w:highlight w:val="yellow"/>
        </w:rPr>
        <w:t>(A partir d’aquí ho ha d’emplenar la direcció facultativa)</w:t>
      </w:r>
    </w:p>
    <w:p w14:paraId="2CF5978B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t xml:space="preserve">8. Atesa la propera finalització del termini de garantia s’aprecia que l’estat de les obres objecte del contracte és el següent </w:t>
      </w:r>
      <w:r w:rsidRPr="007D033E">
        <w:rPr>
          <w:rFonts w:ascii="Noto Sans" w:hAnsi="Noto Sans" w:cs="Noto Sans"/>
          <w:color w:val="CE181E"/>
          <w:highlight w:val="yellow"/>
          <w:lang w:val="ca-ES"/>
        </w:rPr>
        <w:t>(assenyalar la resposta que correspongui entre les dues que s’ofereixen a continuació i eliminar la que no correspongui</w:t>
      </w:r>
      <w:r w:rsidRPr="007D033E">
        <w:rPr>
          <w:rFonts w:ascii="Noto Sans" w:hAnsi="Noto Sans" w:cs="Noto Sans"/>
          <w:lang w:val="ca-ES"/>
        </w:rPr>
        <w:t>):</w:t>
      </w:r>
    </w:p>
    <w:p w14:paraId="64C3807E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p w14:paraId="3B25492D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bookmarkStart w:id="0" w:name="__Fieldmark__0_1833528011"/>
    <w:p w14:paraId="2075104D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33E">
        <w:rPr>
          <w:rFonts w:ascii="Noto Sans" w:hAnsi="Noto Sans" w:cs="Noto Sans"/>
          <w:lang w:val="ca-ES"/>
        </w:rPr>
        <w:instrText xml:space="preserve"> FORMCHECKBOX </w:instrText>
      </w:r>
      <w:r w:rsidRPr="007D033E">
        <w:rPr>
          <w:rFonts w:ascii="Noto Sans" w:hAnsi="Noto Sans" w:cs="Noto Sans"/>
          <w:lang w:val="ca-ES"/>
        </w:rPr>
      </w:r>
      <w:r w:rsidRPr="007D033E">
        <w:rPr>
          <w:rFonts w:ascii="Noto Sans" w:hAnsi="Noto Sans" w:cs="Noto Sans"/>
          <w:lang w:val="ca-ES"/>
        </w:rPr>
        <w:fldChar w:fldCharType="separate"/>
      </w:r>
      <w:r w:rsidRPr="007D033E">
        <w:rPr>
          <w:rFonts w:ascii="Noto Sans" w:hAnsi="Noto Sans" w:cs="Noto Sans"/>
          <w:lang w:val="ca-ES"/>
        </w:rPr>
        <w:fldChar w:fldCharType="end"/>
      </w:r>
      <w:bookmarkEnd w:id="0"/>
      <w:r w:rsidRPr="007D033E">
        <w:rPr>
          <w:rFonts w:ascii="Noto Sans" w:hAnsi="Noto Sans" w:cs="Noto Sans"/>
          <w:b/>
          <w:lang w:val="ca-ES"/>
        </w:rPr>
        <w:t xml:space="preserve">  </w:t>
      </w:r>
      <w:r w:rsidRPr="007D033E">
        <w:rPr>
          <w:rFonts w:ascii="Noto Sans" w:hAnsi="Noto Sans" w:cs="Noto Sans"/>
          <w:lang w:val="ca-ES"/>
        </w:rPr>
        <w:t xml:space="preserve">LES OBRES </w:t>
      </w:r>
      <w:r w:rsidRPr="007D033E">
        <w:rPr>
          <w:rFonts w:ascii="Noto Sans" w:hAnsi="Noto Sans" w:cs="Noto Sans"/>
          <w:b/>
          <w:bCs/>
          <w:lang w:val="ca-ES"/>
        </w:rPr>
        <w:t xml:space="preserve">SÍ </w:t>
      </w:r>
      <w:r w:rsidRPr="007D033E">
        <w:rPr>
          <w:rFonts w:ascii="Noto Sans" w:hAnsi="Noto Sans" w:cs="Noto Sans"/>
          <w:lang w:val="ca-ES"/>
        </w:rPr>
        <w:t>ES TROBEN EN BON ESTAT D’ACORD AMB LES PRESCRIPCIONS PREVISTES EN EL CONTRACTE I EL PROJECTE DE LES OBRES.</w:t>
      </w:r>
    </w:p>
    <w:p w14:paraId="45FF225A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</w:p>
    <w:p w14:paraId="67D5C25D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</w:p>
    <w:bookmarkStart w:id="1" w:name="__Fieldmark__1_1833528011"/>
    <w:p w14:paraId="0E8E6AAA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33E">
        <w:rPr>
          <w:rFonts w:ascii="Noto Sans" w:hAnsi="Noto Sans" w:cs="Noto Sans"/>
          <w:lang w:val="ca-ES"/>
        </w:rPr>
        <w:instrText xml:space="preserve"> FORMCHECKBOX </w:instrText>
      </w:r>
      <w:r w:rsidRPr="007D033E">
        <w:rPr>
          <w:rFonts w:ascii="Noto Sans" w:hAnsi="Noto Sans" w:cs="Noto Sans"/>
          <w:lang w:val="ca-ES"/>
        </w:rPr>
      </w:r>
      <w:r w:rsidRPr="007D033E">
        <w:rPr>
          <w:rFonts w:ascii="Noto Sans" w:hAnsi="Noto Sans" w:cs="Noto Sans"/>
          <w:lang w:val="ca-ES"/>
        </w:rPr>
        <w:fldChar w:fldCharType="separate"/>
      </w:r>
      <w:r w:rsidRPr="007D033E">
        <w:rPr>
          <w:rFonts w:ascii="Noto Sans" w:hAnsi="Noto Sans" w:cs="Noto Sans"/>
          <w:lang w:val="ca-ES"/>
        </w:rPr>
        <w:fldChar w:fldCharType="end"/>
      </w:r>
      <w:bookmarkEnd w:id="1"/>
      <w:r w:rsidRPr="007D033E">
        <w:rPr>
          <w:rFonts w:ascii="Noto Sans" w:hAnsi="Noto Sans" w:cs="Noto Sans"/>
          <w:b/>
          <w:lang w:val="ca-ES"/>
        </w:rPr>
        <w:t xml:space="preserve"> </w:t>
      </w:r>
      <w:r w:rsidRPr="007D033E">
        <w:rPr>
          <w:rFonts w:ascii="Noto Sans" w:hAnsi="Noto Sans" w:cs="Noto Sans"/>
          <w:lang w:val="ca-ES"/>
        </w:rPr>
        <w:t xml:space="preserve">LES OBRES </w:t>
      </w:r>
      <w:r w:rsidRPr="007D033E">
        <w:rPr>
          <w:rFonts w:ascii="Noto Sans" w:hAnsi="Noto Sans" w:cs="Noto Sans"/>
          <w:b/>
          <w:bCs/>
          <w:lang w:val="ca-ES"/>
        </w:rPr>
        <w:t xml:space="preserve">NO </w:t>
      </w:r>
      <w:r w:rsidRPr="007D033E">
        <w:rPr>
          <w:rFonts w:ascii="Noto Sans" w:hAnsi="Noto Sans" w:cs="Noto Sans"/>
          <w:lang w:val="ca-ES"/>
        </w:rPr>
        <w:t>ES TROBEN EN BON ESTAT, PERQUÈ S’ADVERTEIXEN DEFICIÈNCIES EN L’EXECUCIÓ DE LES OBRES</w:t>
      </w:r>
      <w:r w:rsidRPr="007D033E">
        <w:rPr>
          <w:rFonts w:ascii="Noto Sans" w:hAnsi="Noto Sans" w:cs="Noto Sans"/>
          <w:b/>
          <w:lang w:val="ca-ES"/>
        </w:rPr>
        <w:t xml:space="preserve">. </w:t>
      </w:r>
      <w:r w:rsidRPr="007D033E">
        <w:rPr>
          <w:rFonts w:ascii="Noto Sans" w:hAnsi="Noto Sans" w:cs="Noto Sans"/>
          <w:lang w:val="ca-ES"/>
        </w:rPr>
        <w:t xml:space="preserve">Les deficiències d’execució que s’hi adverteixen són les següents </w:t>
      </w:r>
      <w:r w:rsidRPr="007D033E">
        <w:rPr>
          <w:rFonts w:ascii="Noto Sans" w:hAnsi="Noto Sans" w:cs="Noto Sans"/>
          <w:color w:val="CE181E"/>
          <w:highlight w:val="yellow"/>
          <w:lang w:val="ca-ES"/>
        </w:rPr>
        <w:t>(indicar quines en cas que n’hi hagi):</w:t>
      </w:r>
      <w:r w:rsidRPr="007D033E">
        <w:rPr>
          <w:rFonts w:ascii="Noto Sans" w:hAnsi="Noto Sans" w:cs="Noto Sans"/>
          <w:lang w:val="ca-ES"/>
        </w:rPr>
        <w:t xml:space="preserve"> </w:t>
      </w:r>
      <w:r w:rsidRPr="007D033E">
        <w:rPr>
          <w:rFonts w:ascii="Noto Sans" w:hAnsi="Noto Sans" w:cs="Noto Sans"/>
          <w:color w:val="CE181E"/>
          <w:highlight w:val="yellow"/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EBF6C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</w:p>
    <w:p w14:paraId="4D224689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</w:p>
    <w:p w14:paraId="36F8C75E" w14:textId="77777777" w:rsidR="00267521" w:rsidRPr="007D033E" w:rsidRDefault="00267521" w:rsidP="00C96958">
      <w:pPr>
        <w:ind w:left="2127"/>
        <w:jc w:val="both"/>
        <w:rPr>
          <w:rFonts w:ascii="Noto Sans" w:hAnsi="Noto Sans" w:cs="Noto Sans"/>
          <w:lang w:val="ca-ES"/>
        </w:rPr>
      </w:pPr>
    </w:p>
    <w:p w14:paraId="01053393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b/>
          <w:lang w:val="ca-ES"/>
        </w:rPr>
        <w:t>Conclusió</w:t>
      </w:r>
    </w:p>
    <w:p w14:paraId="3F983A63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p w14:paraId="4E04B358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t xml:space="preserve">Per l’exposat </w:t>
      </w:r>
      <w:r w:rsidRPr="007D033E">
        <w:rPr>
          <w:rFonts w:ascii="Noto Sans" w:hAnsi="Noto Sans" w:cs="Noto Sans"/>
          <w:color w:val="CE181E"/>
          <w:highlight w:val="yellow"/>
          <w:lang w:val="ca-ES"/>
        </w:rPr>
        <w:t>(assenyalar la resposta que correspongui entre les dues que s’ofereixen a continuació i eliminar l’opció que no correspongui</w:t>
      </w:r>
      <w:r w:rsidRPr="007D033E">
        <w:rPr>
          <w:rFonts w:ascii="Noto Sans" w:hAnsi="Noto Sans" w:cs="Noto Sans"/>
          <w:lang w:val="ca-ES"/>
        </w:rPr>
        <w:t>):</w:t>
      </w:r>
    </w:p>
    <w:p w14:paraId="256111EF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bookmarkStart w:id="2" w:name="__Fieldmark__2_1833528011"/>
    <w:p w14:paraId="17F9C4EF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  <w:sectPr w:rsidR="00267521" w:rsidRPr="007D033E" w:rsidSect="00B659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evenPage"/>
          <w:pgSz w:w="11906" w:h="16838"/>
          <w:pgMar w:top="1417" w:right="1701" w:bottom="1417" w:left="1701" w:header="1276" w:footer="720" w:gutter="0"/>
          <w:cols w:space="708"/>
          <w:docGrid w:linePitch="360"/>
        </w:sectPr>
      </w:pPr>
      <w:r w:rsidRPr="007D033E">
        <w:rPr>
          <w:rFonts w:ascii="Noto Sans" w:hAnsi="Noto Sans" w:cs="Noto Sans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33E">
        <w:rPr>
          <w:rFonts w:ascii="Noto Sans" w:hAnsi="Noto Sans" w:cs="Noto Sans"/>
          <w:lang w:val="ca-ES"/>
        </w:rPr>
        <w:instrText xml:space="preserve"> FORMCHECKBOX </w:instrText>
      </w:r>
      <w:r w:rsidRPr="007D033E">
        <w:rPr>
          <w:rFonts w:ascii="Noto Sans" w:hAnsi="Noto Sans" w:cs="Noto Sans"/>
          <w:lang w:val="ca-ES"/>
        </w:rPr>
      </w:r>
      <w:r w:rsidRPr="007D033E">
        <w:rPr>
          <w:rFonts w:ascii="Noto Sans" w:hAnsi="Noto Sans" w:cs="Noto Sans"/>
          <w:lang w:val="ca-ES"/>
        </w:rPr>
        <w:fldChar w:fldCharType="separate"/>
      </w:r>
      <w:r w:rsidRPr="007D033E">
        <w:rPr>
          <w:rFonts w:ascii="Noto Sans" w:hAnsi="Noto Sans" w:cs="Noto Sans"/>
          <w:lang w:val="ca-ES"/>
        </w:rPr>
        <w:fldChar w:fldCharType="end"/>
      </w:r>
      <w:bookmarkEnd w:id="2"/>
      <w:r w:rsidRPr="007D033E">
        <w:rPr>
          <w:rFonts w:ascii="Noto Sans" w:hAnsi="Noto Sans" w:cs="Noto Sans"/>
          <w:b/>
          <w:lang w:val="ca-ES"/>
        </w:rPr>
        <w:t xml:space="preserve"> </w:t>
      </w:r>
      <w:r w:rsidRPr="007D033E">
        <w:rPr>
          <w:rFonts w:ascii="Noto Sans" w:hAnsi="Noto Sans" w:cs="Noto Sans"/>
          <w:lang w:val="ca-ES"/>
        </w:rPr>
        <w:t xml:space="preserve">S’emet informe </w:t>
      </w:r>
      <w:r w:rsidRPr="007D033E">
        <w:rPr>
          <w:rFonts w:ascii="Noto Sans" w:hAnsi="Noto Sans" w:cs="Noto Sans"/>
          <w:b/>
          <w:bCs/>
          <w:lang w:val="ca-ES"/>
        </w:rPr>
        <w:t>favorable</w:t>
      </w:r>
      <w:r w:rsidRPr="007D033E">
        <w:rPr>
          <w:rFonts w:ascii="Noto Sans" w:hAnsi="Noto Sans" w:cs="Noto Sans"/>
          <w:lang w:val="ca-ES"/>
        </w:rPr>
        <w:t xml:space="preserve"> a la liquidació del contracte de les obres, i se’n proposa la liquidació per un import de _____ €, IVA exclòs, més _________, d’IVA, el que fa un total de ______________ €, IVA inclòs, segons resulta de les certificacions </w:t>
      </w:r>
    </w:p>
    <w:p w14:paraId="6404C6C2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lastRenderedPageBreak/>
        <w:t>abonades i de la certificació final d’obra, i la tramitació de la devolució de la garantia a la contractista.</w:t>
      </w:r>
    </w:p>
    <w:p w14:paraId="2649FAB0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bookmarkStart w:id="3" w:name="__Fieldmark__3_1833528011"/>
    <w:p w14:paraId="7F22EF3A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33E">
        <w:rPr>
          <w:rFonts w:ascii="Noto Sans" w:hAnsi="Noto Sans" w:cs="Noto Sans"/>
          <w:lang w:val="ca-ES"/>
        </w:rPr>
        <w:instrText xml:space="preserve"> FORMCHECKBOX </w:instrText>
      </w:r>
      <w:r w:rsidRPr="007D033E">
        <w:rPr>
          <w:rFonts w:ascii="Noto Sans" w:hAnsi="Noto Sans" w:cs="Noto Sans"/>
          <w:lang w:val="ca-ES"/>
        </w:rPr>
      </w:r>
      <w:r w:rsidRPr="007D033E">
        <w:rPr>
          <w:rFonts w:ascii="Noto Sans" w:hAnsi="Noto Sans" w:cs="Noto Sans"/>
          <w:lang w:val="ca-ES"/>
        </w:rPr>
        <w:fldChar w:fldCharType="separate"/>
      </w:r>
      <w:r w:rsidRPr="007D033E">
        <w:rPr>
          <w:rFonts w:ascii="Noto Sans" w:hAnsi="Noto Sans" w:cs="Noto Sans"/>
          <w:lang w:val="ca-ES"/>
        </w:rPr>
        <w:fldChar w:fldCharType="end"/>
      </w:r>
      <w:bookmarkEnd w:id="3"/>
      <w:r w:rsidRPr="007D033E">
        <w:rPr>
          <w:rFonts w:ascii="Noto Sans" w:hAnsi="Noto Sans" w:cs="Noto Sans"/>
          <w:b/>
          <w:lang w:val="ca-ES"/>
        </w:rPr>
        <w:t xml:space="preserve"> </w:t>
      </w:r>
      <w:r w:rsidRPr="007D033E">
        <w:rPr>
          <w:rFonts w:ascii="Noto Sans" w:hAnsi="Noto Sans" w:cs="Noto Sans"/>
          <w:lang w:val="ca-ES"/>
        </w:rPr>
        <w:t>S’emet informe desfavorable a la liquidació del contracte i de la garantia, ateses les deficiències advertides en l’execució de les obres, i es requereix la contractista per tal que en el termini de (</w:t>
      </w:r>
      <w:r w:rsidRPr="007D033E">
        <w:rPr>
          <w:rFonts w:ascii="Noto Sans" w:hAnsi="Noto Sans" w:cs="Noto Sans"/>
          <w:i/>
          <w:iCs/>
          <w:color w:val="CE181E"/>
          <w:highlight w:val="yellow"/>
          <w:lang w:val="ca-ES"/>
        </w:rPr>
        <w:t>indicar termini</w:t>
      </w:r>
      <w:r w:rsidRPr="007D033E">
        <w:rPr>
          <w:rFonts w:ascii="Noto Sans" w:hAnsi="Noto Sans" w:cs="Noto Sans"/>
          <w:i/>
          <w:iCs/>
          <w:lang w:val="ca-ES"/>
        </w:rPr>
        <w:t xml:space="preserve"> </w:t>
      </w:r>
      <w:r w:rsidRPr="007D033E">
        <w:rPr>
          <w:rFonts w:ascii="Noto Sans" w:hAnsi="Noto Sans" w:cs="Noto Sans"/>
          <w:i/>
          <w:iCs/>
          <w:color w:val="CE181E"/>
          <w:highlight w:val="yellow"/>
          <w:lang w:val="ca-ES"/>
        </w:rPr>
        <w:t>_______________________ (dies/setmanes/mesos)</w:t>
      </w:r>
      <w:r w:rsidRPr="007D033E">
        <w:rPr>
          <w:rFonts w:ascii="Noto Sans" w:hAnsi="Noto Sans" w:cs="Noto Sans"/>
          <w:lang w:val="ca-ES"/>
        </w:rPr>
        <w:t xml:space="preserve">, procedeixi a la reparació de dites deficiències, d’acord amb les següents instruccions: </w:t>
      </w:r>
      <w:r w:rsidRPr="007D033E">
        <w:rPr>
          <w:rFonts w:ascii="Noto Sans" w:hAnsi="Noto Sans" w:cs="Noto Sans"/>
          <w:i/>
          <w:iCs/>
          <w:color w:val="CE181E"/>
          <w:highlight w:val="yellow"/>
          <w:lang w:val="ca-ES"/>
        </w:rPr>
        <w:t>(indicar instruccions de la direcció d’obra a la contractista per procedir a la reparació de deficiències, en el cas que n’hi hagi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0743C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p w14:paraId="15B81EDB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  <w:r w:rsidRPr="007D033E">
        <w:rPr>
          <w:rFonts w:ascii="Noto Sans" w:hAnsi="Noto Sans" w:cs="Noto Sans"/>
          <w:lang w:val="ca-ES"/>
        </w:rPr>
        <w:t>El que s’informa i es proposa a l’òrgan de contractació, als efectes assenyalats a l’article 243 de la Llei 9/2017, de 8 de novembre de 2017, de Contractes del Sector Públic.</w:t>
      </w:r>
    </w:p>
    <w:p w14:paraId="5384712D" w14:textId="77777777" w:rsidR="00267521" w:rsidRPr="007D033E" w:rsidRDefault="00267521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</w:p>
    <w:p w14:paraId="1AF6BF57" w14:textId="77777777" w:rsidR="00267521" w:rsidRPr="007D033E" w:rsidRDefault="00267521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</w:p>
    <w:p w14:paraId="071726FA" w14:textId="773D303B" w:rsidR="00267521" w:rsidRDefault="008C0176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  <w:r>
        <w:rPr>
          <w:rFonts w:ascii="Noto Sans" w:hAnsi="Noto Sans" w:cs="Noto Sans"/>
          <w:lang w:val="ca-ES"/>
        </w:rPr>
        <w:t>Alcúdia , en data de la signatura electrònica</w:t>
      </w:r>
    </w:p>
    <w:p w14:paraId="6A19BE01" w14:textId="77777777" w:rsidR="007F287D" w:rsidRDefault="007F287D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</w:p>
    <w:p w14:paraId="7074919A" w14:textId="77777777" w:rsidR="007F287D" w:rsidRDefault="007F287D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</w:p>
    <w:p w14:paraId="577451B2" w14:textId="77777777" w:rsidR="007F287D" w:rsidRDefault="007F287D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</w:p>
    <w:tbl>
      <w:tblPr>
        <w:tblW w:w="10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799"/>
      </w:tblGrid>
      <w:tr w:rsidR="007F287D" w:rsidRPr="007F287D" w14:paraId="424F4390" w14:textId="77777777" w:rsidTr="007F287D">
        <w:trPr>
          <w:trHeight w:val="894"/>
          <w:jc w:val="center"/>
        </w:trPr>
        <w:tc>
          <w:tcPr>
            <w:tcW w:w="2835" w:type="dxa"/>
            <w:tcMar>
              <w:top w:w="240" w:type="dxa"/>
              <w:left w:w="108" w:type="dxa"/>
              <w:bottom w:w="0" w:type="dxa"/>
              <w:right w:w="108" w:type="dxa"/>
            </w:tcMar>
          </w:tcPr>
          <w:p w14:paraId="6596E8B4" w14:textId="62FCEE6A" w:rsidR="007F287D" w:rsidRPr="007F287D" w:rsidRDefault="007F287D" w:rsidP="007F287D">
            <w:pPr>
              <w:widowControl w:val="0"/>
              <w:autoSpaceDN w:val="0"/>
              <w:textAlignment w:val="baseline"/>
              <w:rPr>
                <w:rFonts w:ascii="Noto Sans" w:eastAsia="Calibri" w:hAnsi="Noto Sans" w:cs="Noto Sans"/>
                <w:color w:val="C30045"/>
                <w:kern w:val="3"/>
                <w:lang w:val="ca-ES" w:bidi="hi-IN"/>
              </w:rPr>
            </w:pPr>
            <w:bookmarkStart w:id="4" w:name="_Hlk161388417"/>
            <w:r w:rsidRPr="007F287D">
              <w:rPr>
                <w:rFonts w:ascii="Noto Sans" w:eastAsia="NSimSun" w:hAnsi="Noto Sans" w:cs="Noto Sans"/>
                <w:kern w:val="3"/>
                <w:lang w:val="es-ES" w:bidi="hi-IN"/>
              </w:rPr>
              <w:t xml:space="preserve">El responsable del contracte:  </w:t>
            </w:r>
          </w:p>
        </w:tc>
        <w:tc>
          <w:tcPr>
            <w:tcW w:w="3402" w:type="dxa"/>
            <w:tcMar>
              <w:top w:w="240" w:type="dxa"/>
              <w:left w:w="108" w:type="dxa"/>
              <w:bottom w:w="0" w:type="dxa"/>
              <w:right w:w="108" w:type="dxa"/>
            </w:tcMar>
          </w:tcPr>
          <w:p w14:paraId="696A341B" w14:textId="77777777" w:rsidR="007F287D" w:rsidRPr="007F287D" w:rsidRDefault="007F287D" w:rsidP="007F287D">
            <w:pPr>
              <w:widowControl w:val="0"/>
              <w:autoSpaceDN w:val="0"/>
              <w:textAlignment w:val="baseline"/>
              <w:rPr>
                <w:rFonts w:ascii="Noto Sans" w:eastAsia="Calibri" w:hAnsi="Noto Sans" w:cs="Noto Sans"/>
                <w:kern w:val="3"/>
                <w:lang w:val="ca-ES" w:bidi="hi-IN"/>
              </w:rPr>
            </w:pPr>
            <w:r w:rsidRPr="007F287D">
              <w:rPr>
                <w:rFonts w:ascii="Noto Sans" w:eastAsia="Calibri" w:hAnsi="Noto Sans" w:cs="Noto Sans"/>
                <w:kern w:val="3"/>
                <w:lang w:val="ca-ES" w:bidi="hi-IN"/>
              </w:rPr>
              <w:t>L’arquitecta tècnica municipal</w:t>
            </w:r>
          </w:p>
          <w:p w14:paraId="2A5DCD2C" w14:textId="77777777" w:rsidR="007F287D" w:rsidRPr="007F287D" w:rsidRDefault="007F287D" w:rsidP="007F287D">
            <w:pPr>
              <w:widowControl w:val="0"/>
              <w:autoSpaceDN w:val="0"/>
              <w:textAlignment w:val="baseline"/>
              <w:rPr>
                <w:rFonts w:ascii="Noto Sans" w:eastAsia="Calibri" w:hAnsi="Noto Sans" w:cs="Noto Sans"/>
                <w:kern w:val="3"/>
                <w:lang w:val="ca-ES" w:bidi="hi-IN"/>
              </w:rPr>
            </w:pPr>
            <w:r w:rsidRPr="007F287D">
              <w:rPr>
                <w:rFonts w:ascii="Noto Sans" w:eastAsia="Calibri" w:hAnsi="Noto Sans" w:cs="Noto Sans"/>
                <w:kern w:val="3"/>
                <w:lang w:val="ca-ES" w:bidi="hi-IN"/>
              </w:rPr>
              <w:t>Mª Bel Comas Villalonga</w:t>
            </w:r>
          </w:p>
        </w:tc>
        <w:tc>
          <w:tcPr>
            <w:tcW w:w="3799" w:type="dxa"/>
            <w:tcMar>
              <w:top w:w="240" w:type="dxa"/>
              <w:left w:w="108" w:type="dxa"/>
              <w:bottom w:w="0" w:type="dxa"/>
              <w:right w:w="108" w:type="dxa"/>
            </w:tcMar>
          </w:tcPr>
          <w:p w14:paraId="6B94D0E5" w14:textId="77777777" w:rsidR="007F287D" w:rsidRPr="007F287D" w:rsidRDefault="007F287D" w:rsidP="007F287D">
            <w:pPr>
              <w:widowControl w:val="0"/>
              <w:autoSpaceDN w:val="0"/>
              <w:textAlignment w:val="baseline"/>
              <w:rPr>
                <w:rFonts w:ascii="Noto Sans" w:eastAsia="NSimSun" w:hAnsi="Noto Sans" w:cs="Noto Sans"/>
                <w:kern w:val="3"/>
                <w:lang w:val="ca-ES" w:bidi="hi-IN"/>
              </w:rPr>
            </w:pPr>
            <w:r w:rsidRPr="007F287D">
              <w:rPr>
                <w:rFonts w:ascii="Noto Sans" w:eastAsia="NSimSun" w:hAnsi="Noto Sans" w:cs="Noto Sans"/>
                <w:kern w:val="3"/>
                <w:lang w:val="ca-ES" w:bidi="hi-IN"/>
              </w:rPr>
              <w:t>Vist i plau</w:t>
            </w:r>
          </w:p>
          <w:p w14:paraId="471EDF12" w14:textId="77777777" w:rsidR="007F287D" w:rsidRPr="007F287D" w:rsidRDefault="007F287D" w:rsidP="007F287D">
            <w:pPr>
              <w:widowControl w:val="0"/>
              <w:autoSpaceDN w:val="0"/>
              <w:textAlignment w:val="baseline"/>
              <w:rPr>
                <w:rFonts w:ascii="Noto Sans" w:eastAsia="NSimSun" w:hAnsi="Noto Sans" w:cs="Noto Sans"/>
                <w:kern w:val="3"/>
                <w:lang w:val="ca-ES" w:bidi="hi-IN"/>
              </w:rPr>
            </w:pPr>
            <w:r w:rsidRPr="007F287D">
              <w:rPr>
                <w:rFonts w:ascii="Noto Sans" w:eastAsia="NSimSun" w:hAnsi="Noto Sans" w:cs="Noto Sans"/>
                <w:kern w:val="3"/>
                <w:lang w:val="ca-ES" w:bidi="hi-IN"/>
              </w:rPr>
              <w:t>La batlessa</w:t>
            </w:r>
          </w:p>
          <w:p w14:paraId="06609560" w14:textId="77777777" w:rsidR="007F287D" w:rsidRPr="007F287D" w:rsidRDefault="007F287D" w:rsidP="007F287D">
            <w:pPr>
              <w:widowControl w:val="0"/>
              <w:autoSpaceDN w:val="0"/>
              <w:textAlignment w:val="baseline"/>
              <w:rPr>
                <w:rFonts w:ascii="Noto Sans" w:eastAsia="Calibri" w:hAnsi="Noto Sans" w:cs="Noto Sans"/>
                <w:kern w:val="3"/>
                <w:lang w:val="ca-ES" w:bidi="hi-IN"/>
              </w:rPr>
            </w:pPr>
            <w:r w:rsidRPr="007F287D">
              <w:rPr>
                <w:rFonts w:ascii="Noto Sans" w:eastAsia="NSimSun" w:hAnsi="Noto Sans" w:cs="Noto Sans"/>
                <w:kern w:val="3"/>
                <w:lang w:val="ca-ES" w:bidi="hi-IN"/>
              </w:rPr>
              <w:t xml:space="preserve"> </w:t>
            </w:r>
            <w:r w:rsidRPr="007F287D">
              <w:rPr>
                <w:rFonts w:ascii="Noto Sans" w:eastAsia="NSimSun" w:hAnsi="Noto Sans" w:cs="Noto Sans"/>
                <w:kern w:val="3"/>
                <w:lang w:val="it-IT" w:bidi="hi-IN"/>
              </w:rPr>
              <w:t xml:space="preserve">Josefina Linares Capó </w:t>
            </w:r>
          </w:p>
        </w:tc>
      </w:tr>
      <w:bookmarkEnd w:id="4"/>
    </w:tbl>
    <w:p w14:paraId="4F720E2E" w14:textId="77777777" w:rsidR="007F287D" w:rsidRPr="007D033E" w:rsidRDefault="007F287D" w:rsidP="00C96958">
      <w:pPr>
        <w:tabs>
          <w:tab w:val="left" w:pos="-720"/>
        </w:tabs>
        <w:jc w:val="both"/>
        <w:rPr>
          <w:rFonts w:ascii="Noto Sans" w:hAnsi="Noto Sans" w:cs="Noto Sans"/>
          <w:lang w:val="ca-ES"/>
        </w:rPr>
      </w:pPr>
    </w:p>
    <w:p w14:paraId="1E3F0B68" w14:textId="77777777" w:rsidR="00267521" w:rsidRPr="007D033E" w:rsidRDefault="00267521" w:rsidP="00C96958">
      <w:pPr>
        <w:tabs>
          <w:tab w:val="left" w:pos="-720"/>
        </w:tabs>
        <w:ind w:left="1984"/>
        <w:jc w:val="both"/>
        <w:rPr>
          <w:rFonts w:ascii="Noto Sans" w:hAnsi="Noto Sans" w:cs="Noto Sans"/>
          <w:lang w:val="ca-ES"/>
        </w:rPr>
      </w:pPr>
    </w:p>
    <w:p w14:paraId="5E823EE2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p w14:paraId="45B35877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p w14:paraId="0C55AA72" w14:textId="77777777" w:rsidR="00267521" w:rsidRPr="007D033E" w:rsidRDefault="00267521" w:rsidP="00C96958">
      <w:pPr>
        <w:jc w:val="both"/>
        <w:rPr>
          <w:rFonts w:ascii="Noto Sans" w:hAnsi="Noto Sans" w:cs="Noto Sans"/>
          <w:lang w:val="ca-ES"/>
        </w:rPr>
      </w:pPr>
    </w:p>
    <w:p w14:paraId="0D9F01EF" w14:textId="77777777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</w:p>
    <w:p w14:paraId="2819E9B2" w14:textId="77777777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</w:p>
    <w:p w14:paraId="05270A2A" w14:textId="77777777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</w:p>
    <w:p w14:paraId="168CE0D1" w14:textId="6FB9886D" w:rsidR="00A70CB5" w:rsidRPr="007D033E" w:rsidRDefault="00A70CB5" w:rsidP="00C96958">
      <w:pPr>
        <w:jc w:val="both"/>
        <w:rPr>
          <w:rFonts w:ascii="Noto Sans" w:hAnsi="Noto Sans" w:cs="Noto Sans"/>
          <w:lang w:val="ca-ES"/>
        </w:rPr>
      </w:pPr>
    </w:p>
    <w:sectPr w:rsidR="00A70CB5" w:rsidRPr="007D033E" w:rsidSect="00B659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127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8499" w14:textId="77777777" w:rsidR="00A70CB5" w:rsidRDefault="00A70CB5">
      <w:r>
        <w:separator/>
      </w:r>
    </w:p>
  </w:endnote>
  <w:endnote w:type="continuationSeparator" w:id="0">
    <w:p w14:paraId="7D9C47E7" w14:textId="77777777" w:rsidR="00A70CB5" w:rsidRDefault="00A7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B522" w14:textId="77777777" w:rsidR="00267521" w:rsidRDefault="00267521">
    <w:pPr>
      <w:pStyle w:val="Peu"/>
      <w:widowControl/>
      <w:ind w:left="-1134"/>
      <w:rPr>
        <w:rFonts w:ascii="Noto Sans" w:hAnsi="Noto Sans" w:cs="Noto Sans"/>
        <w:color w:val="666666"/>
        <w:lang w:val="ca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E94E" w14:textId="77777777" w:rsidR="00267521" w:rsidRDefault="00267521">
    <w:pPr>
      <w:pStyle w:val="Peu"/>
      <w:widowControl/>
      <w:ind w:left="-1134"/>
      <w:rPr>
        <w:rFonts w:ascii="Noto Sans" w:hAnsi="Noto Sans" w:cs="Noto Sans"/>
        <w:color w:val="666666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C00C" w14:textId="77777777" w:rsidR="00267521" w:rsidRDefault="0026752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B084" w14:textId="77777777" w:rsidR="00267521" w:rsidRDefault="002675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F3B2" w14:textId="77777777" w:rsidR="00A70CB5" w:rsidRDefault="00A70CB5">
    <w:pPr>
      <w:pStyle w:val="Peu"/>
      <w:widowControl/>
      <w:ind w:left="-1134"/>
    </w:pPr>
    <w:r>
      <w:rPr>
        <w:rFonts w:ascii="Noto Sans" w:hAnsi="Noto Sans" w:cs="Noto Sans"/>
        <w:color w:val="666666"/>
        <w:lang w:val="ca-ES"/>
      </w:rPr>
      <w:t>Pl. de la Drassana, 4</w:t>
    </w:r>
  </w:p>
  <w:p w14:paraId="6F87D598" w14:textId="77777777" w:rsidR="00A70CB5" w:rsidRDefault="00A70CB5">
    <w:pPr>
      <w:pStyle w:val="Peu"/>
      <w:widowControl/>
      <w:ind w:left="-1134"/>
    </w:pPr>
    <w:r>
      <w:rPr>
        <w:rFonts w:ascii="Noto Sans" w:hAnsi="Noto Sans" w:cs="Noto Sans"/>
        <w:color w:val="666666"/>
        <w:lang w:val="ca-ES"/>
      </w:rPr>
      <w:t>07012 Palma</w:t>
    </w:r>
  </w:p>
  <w:p w14:paraId="491A1191" w14:textId="77777777" w:rsidR="00A70CB5" w:rsidRDefault="00A70CB5">
    <w:pPr>
      <w:pStyle w:val="Peu"/>
      <w:widowControl/>
      <w:ind w:left="-1134"/>
    </w:pPr>
    <w:r>
      <w:rPr>
        <w:rFonts w:ascii="Noto Sans" w:hAnsi="Noto Sans" w:cs="Noto Sans"/>
        <w:color w:val="666666"/>
        <w:lang w:val="ca-ES"/>
      </w:rPr>
      <w:t>Tel. 971 17 74 00</w:t>
    </w:r>
  </w:p>
  <w:p w14:paraId="0820D081" w14:textId="77777777" w:rsidR="00A70CB5" w:rsidRDefault="00A70CB5">
    <w:pPr>
      <w:pStyle w:val="Peu"/>
      <w:widowControl/>
      <w:ind w:left="-1134"/>
    </w:pPr>
    <w:r>
      <w:rPr>
        <w:rFonts w:ascii="Noto Sans" w:hAnsi="Noto Sans" w:cs="Noto Sans"/>
        <w:color w:val="666666"/>
        <w:lang w:val="ca-ES"/>
      </w:rPr>
      <w:t xml:space="preserve">aferssocialsiesports.caib.es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D263" w14:textId="77777777" w:rsidR="00A70CB5" w:rsidRDefault="00A70CB5">
    <w:pPr>
      <w:ind w:left="-1134"/>
      <w:rPr>
        <w:rFonts w:ascii="Noto Sans" w:hAnsi="Noto Sans" w:cs="Noto Sans"/>
        <w:color w:val="666666"/>
        <w:sz w:val="15"/>
        <w:szCs w:val="15"/>
        <w:lang w:val="ca-E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E1E3" w14:textId="77777777" w:rsidR="00A70CB5" w:rsidRDefault="00A70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5ACF" w14:textId="77777777" w:rsidR="00A70CB5" w:rsidRDefault="00A70CB5">
      <w:r>
        <w:separator/>
      </w:r>
    </w:p>
  </w:footnote>
  <w:footnote w:type="continuationSeparator" w:id="0">
    <w:p w14:paraId="72F2131B" w14:textId="77777777" w:rsidR="00A70CB5" w:rsidRDefault="00A7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A117" w14:textId="77777777" w:rsidR="00267521" w:rsidRDefault="00267521">
    <w:pPr>
      <w:pStyle w:val="Capalera"/>
      <w:tabs>
        <w:tab w:val="clear" w:pos="360"/>
      </w:tabs>
      <w:ind w:left="-567"/>
      <w:rPr>
        <w:sz w:val="26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46AE7854" wp14:editId="2E4B0D14">
          <wp:simplePos x="0" y="0"/>
          <wp:positionH relativeFrom="column">
            <wp:posOffset>-956945</wp:posOffset>
          </wp:positionH>
          <wp:positionV relativeFrom="paragraph">
            <wp:posOffset>-809625</wp:posOffset>
          </wp:positionV>
          <wp:extent cx="1670685" cy="1205865"/>
          <wp:effectExtent l="0" t="0" r="0" b="0"/>
          <wp:wrapSquare wrapText="largest"/>
          <wp:docPr id="4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" t="-122" r="-89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1205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FA814" w14:textId="77777777" w:rsidR="00267521" w:rsidRDefault="00267521">
    <w:pPr>
      <w:pStyle w:val="Capalera"/>
      <w:tabs>
        <w:tab w:val="clear" w:pos="360"/>
        <w:tab w:val="clear" w:pos="4252"/>
        <w:tab w:val="clear" w:pos="8504"/>
        <w:tab w:val="center" w:pos="4323"/>
      </w:tabs>
      <w:spacing w:before="120"/>
      <w:ind w:left="142"/>
      <w:rPr>
        <w:sz w:val="26"/>
      </w:rPr>
    </w:pPr>
  </w:p>
  <w:p w14:paraId="6DFFCDFF" w14:textId="77777777" w:rsidR="00267521" w:rsidRPr="00A70CB5" w:rsidRDefault="00267521">
    <w:pPr>
      <w:rPr>
        <w:lang w:val="pt-PT"/>
      </w:rPr>
    </w:pP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>Exp. CONTR 2018/1706</w:t>
    </w:r>
  </w:p>
  <w:p w14:paraId="098E9B76" w14:textId="77777777" w:rsidR="00267521" w:rsidRPr="00A70CB5" w:rsidRDefault="00267521">
    <w:pPr>
      <w:rPr>
        <w:lang w:val="pt-PT"/>
      </w:rPr>
    </w:pP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  <w:t>Emissor: Director de l’obra</w:t>
    </w:r>
  </w:p>
  <w:p w14:paraId="3EEEC007" w14:textId="77777777" w:rsidR="00267521" w:rsidRDefault="00267521"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  <w:t xml:space="preserve">Document: Informe </w:t>
    </w:r>
    <w:r>
      <w:rPr>
        <w:rFonts w:ascii="LegacySanITCBoo" w:hAnsi="LegacySanITCBoo" w:cs="LegacySanITCBoo"/>
        <w:lang w:val="ca-ES"/>
      </w:rPr>
      <w:tab/>
    </w:r>
  </w:p>
  <w:p w14:paraId="6849B54A" w14:textId="77777777" w:rsidR="00267521" w:rsidRDefault="00267521">
    <w:pPr>
      <w:pStyle w:val="Capalera"/>
      <w:rPr>
        <w:rFonts w:cs="Arial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DA0F" w14:textId="77777777" w:rsidR="00267521" w:rsidRDefault="00267521">
    <w:pPr>
      <w:pStyle w:val="Capalera"/>
      <w:tabs>
        <w:tab w:val="clear" w:pos="360"/>
      </w:tabs>
      <w:ind w:left="-567"/>
      <w:rPr>
        <w:sz w:val="26"/>
      </w:rPr>
    </w:pPr>
  </w:p>
  <w:p w14:paraId="34B263DE" w14:textId="77777777" w:rsidR="00267521" w:rsidRDefault="00267521">
    <w:pPr>
      <w:pStyle w:val="Capalera"/>
      <w:tabs>
        <w:tab w:val="clear" w:pos="360"/>
        <w:tab w:val="clear" w:pos="4252"/>
        <w:tab w:val="clear" w:pos="8504"/>
        <w:tab w:val="center" w:pos="4323"/>
      </w:tabs>
      <w:spacing w:before="120"/>
      <w:ind w:left="142"/>
      <w:rPr>
        <w:sz w:val="26"/>
      </w:rPr>
    </w:pPr>
  </w:p>
  <w:p w14:paraId="3AADFD23" w14:textId="77777777" w:rsidR="00267521" w:rsidRPr="00A70CB5" w:rsidRDefault="00267521">
    <w:pPr>
      <w:rPr>
        <w:lang w:val="pt-PT"/>
      </w:rPr>
    </w:pP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sz w:val="24"/>
        <w:szCs w:val="24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>Exp. CONTR 20__/____</w:t>
    </w:r>
  </w:p>
  <w:p w14:paraId="3FD4F81D" w14:textId="77777777" w:rsidR="00267521" w:rsidRPr="00A70CB5" w:rsidRDefault="00267521">
    <w:pPr>
      <w:rPr>
        <w:lang w:val="pt-PT"/>
      </w:rPr>
    </w:pP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  <w:t>Emissor: Director de l’obra</w:t>
    </w:r>
  </w:p>
  <w:p w14:paraId="683F468D" w14:textId="77777777" w:rsidR="00267521" w:rsidRDefault="00267521"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</w:r>
    <w:r>
      <w:rPr>
        <w:rFonts w:ascii="LegacySanITCBoo" w:hAnsi="LegacySanITCBoo" w:cs="LegacySanITCBoo"/>
        <w:lang w:val="ca-ES"/>
      </w:rPr>
      <w:tab/>
      <w:t xml:space="preserve">Document: Informe </w:t>
    </w:r>
    <w:r>
      <w:rPr>
        <w:rFonts w:ascii="LegacySanITCBoo" w:hAnsi="LegacySanITCBoo" w:cs="LegacySanITCBoo"/>
        <w:lang w:val="ca-ES"/>
      </w:rPr>
      <w:tab/>
    </w:r>
  </w:p>
  <w:p w14:paraId="5E827D24" w14:textId="77777777" w:rsidR="00267521" w:rsidRDefault="00267521">
    <w:pPr>
      <w:pStyle w:val="Capalera"/>
      <w:rPr>
        <w:rFonts w:cs="Arial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FBA6" w14:textId="77777777" w:rsidR="00267521" w:rsidRDefault="00267521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7435" w14:textId="77777777" w:rsidR="00267521" w:rsidRDefault="00267521">
    <w:pPr>
      <w:pStyle w:val="Capalera"/>
    </w:pPr>
    <w:r>
      <w:rPr>
        <w:noProof/>
      </w:rPr>
      <w:drawing>
        <wp:anchor distT="0" distB="0" distL="0" distR="0" simplePos="0" relativeHeight="251663360" behindDoc="0" locked="0" layoutInCell="1" allowOverlap="1" wp14:anchorId="10417496" wp14:editId="3A225A6F">
          <wp:simplePos x="0" y="0"/>
          <wp:positionH relativeFrom="column">
            <wp:posOffset>-948690</wp:posOffset>
          </wp:positionH>
          <wp:positionV relativeFrom="paragraph">
            <wp:posOffset>-95250</wp:posOffset>
          </wp:positionV>
          <wp:extent cx="583565" cy="1705610"/>
          <wp:effectExtent l="0" t="0" r="0" b="0"/>
          <wp:wrapSquare wrapText="largest"/>
          <wp:docPr id="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9" t="-96" r="-279" b="-96"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1705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8425" w14:textId="77777777" w:rsidR="00267521" w:rsidRDefault="0026752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0276" w14:textId="3AA3825C" w:rsidR="00A70CB5" w:rsidRDefault="00A70CB5">
    <w:pPr>
      <w:pStyle w:val="Capalera"/>
    </w:pPr>
    <w:r>
      <w:rPr>
        <w:noProof/>
      </w:rPr>
      <w:drawing>
        <wp:anchor distT="0" distB="0" distL="0" distR="0" simplePos="0" relativeHeight="251660288" behindDoc="0" locked="0" layoutInCell="1" allowOverlap="1" wp14:anchorId="55CEFFCF" wp14:editId="32211807">
          <wp:simplePos x="0" y="0"/>
          <wp:positionH relativeFrom="column">
            <wp:posOffset>-1016635</wp:posOffset>
          </wp:positionH>
          <wp:positionV relativeFrom="paragraph">
            <wp:posOffset>-133350</wp:posOffset>
          </wp:positionV>
          <wp:extent cx="541020" cy="1581785"/>
          <wp:effectExtent l="0" t="0" r="0" b="0"/>
          <wp:wrapSquare wrapText="largest"/>
          <wp:docPr id="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9" t="-96" r="-279" b="-96"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1581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86E6" w14:textId="18FE4010" w:rsidR="00A70CB5" w:rsidRDefault="00A70CB5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7579" w14:textId="77777777" w:rsidR="00A70CB5" w:rsidRDefault="00A70C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928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B5"/>
    <w:rsid w:val="000B37E9"/>
    <w:rsid w:val="00267521"/>
    <w:rsid w:val="00357A1D"/>
    <w:rsid w:val="007D033E"/>
    <w:rsid w:val="007F287D"/>
    <w:rsid w:val="008C0176"/>
    <w:rsid w:val="00A70CB5"/>
    <w:rsid w:val="00AE2152"/>
    <w:rsid w:val="00B6598D"/>
    <w:rsid w:val="00C96958"/>
    <w:rsid w:val="00E0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478E81C"/>
  <w15:chartTrackingRefBased/>
  <w15:docId w15:val="{219579A9-3B40-435A-B481-C780C9C6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val="es-ES_tradnl"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uentedeprrafopredeter">
    <w:name w:val="Fuente de párrafo predeter."/>
  </w:style>
  <w:style w:type="character" w:customStyle="1" w:styleId="EncabezadoCar">
    <w:name w:val="Encabezado Car"/>
    <w:basedOn w:val="Fuentedeprrafopredeter"/>
    <w:rPr>
      <w:rFonts w:ascii="LegacySanITCBoo" w:hAnsi="LegacySanITCBoo" w:cs="LegacySanITCBoo"/>
      <w:sz w:val="24"/>
      <w:lang w:val="ca-ES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  <w:lang w:val="ca-ES"/>
    </w:rPr>
  </w:style>
  <w:style w:type="character" w:customStyle="1" w:styleId="PiedepginaCar">
    <w:name w:val="Pie de página Car"/>
    <w:basedOn w:val="Fuentedeprrafopredeter"/>
    <w:rPr>
      <w:lang w:val="es-ES_tradnl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Ttulo">
    <w:name w:val="Título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palera">
    <w:name w:val="header"/>
    <w:aliases w:val="Texto tabla,PO"/>
    <w:basedOn w:val="Normal"/>
    <w:link w:val="CapaleraCar"/>
    <w:pPr>
      <w:tabs>
        <w:tab w:val="left" w:pos="360"/>
        <w:tab w:val="center" w:pos="4252"/>
        <w:tab w:val="right" w:pos="8504"/>
      </w:tabs>
    </w:pPr>
    <w:rPr>
      <w:rFonts w:ascii="LegacySanITCBoo" w:hAnsi="LegacySanITCBoo" w:cs="LegacySanITCBoo"/>
      <w:sz w:val="24"/>
      <w:lang w:val="ca-ES"/>
    </w:rPr>
  </w:style>
  <w:style w:type="paragraph" w:customStyle="1" w:styleId="Textosinformato">
    <w:name w:val="Texto sin formato"/>
    <w:basedOn w:val="Normal"/>
    <w:pPr>
      <w:tabs>
        <w:tab w:val="left" w:pos="425"/>
      </w:tabs>
      <w:spacing w:before="40" w:after="40"/>
      <w:jc w:val="both"/>
    </w:pPr>
    <w:rPr>
      <w:rFonts w:ascii="Courier New" w:hAnsi="Courier New" w:cs="Courier New"/>
      <w:lang w:val="ca-ES"/>
    </w:rPr>
  </w:style>
  <w:style w:type="paragraph" w:styleId="Subttol">
    <w:name w:val="Subtitle"/>
    <w:basedOn w:val="Encapalament"/>
    <w:next w:val="Textindependent"/>
    <w:qFormat/>
    <w:pPr>
      <w:spacing w:before="60"/>
      <w:jc w:val="center"/>
    </w:pPr>
    <w:rPr>
      <w:sz w:val="36"/>
      <w:szCs w:val="36"/>
    </w:rPr>
  </w:style>
  <w:style w:type="paragraph" w:styleId="Peu">
    <w:name w:val="footer"/>
    <w:basedOn w:val="Subttol"/>
    <w:pPr>
      <w:widowControl w:val="0"/>
      <w:tabs>
        <w:tab w:val="center" w:pos="4252"/>
        <w:tab w:val="right" w:pos="8504"/>
      </w:tabs>
      <w:spacing w:before="0" w:after="0"/>
      <w:jc w:val="left"/>
    </w:pPr>
    <w:rPr>
      <w:rFonts w:ascii="Calibri" w:hAnsi="Calibri" w:cs="Calibri"/>
      <w:sz w:val="15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customStyle="1" w:styleId="CapaleraCar">
    <w:name w:val="Capçalera Car"/>
    <w:aliases w:val="Texto tabla Car,PO Car"/>
    <w:basedOn w:val="Lletraperdefectedelpargraf"/>
    <w:link w:val="Capalera"/>
    <w:rsid w:val="00267521"/>
    <w:rPr>
      <w:rFonts w:ascii="LegacySanITCBoo" w:hAnsi="LegacySanITCBoo" w:cs="LegacySanITCBoo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F0EB-4CA9-440D-86BB-EF868854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– 99</dc:title>
  <dc:subject/>
  <dc:creator>casa</dc:creator>
  <cp:keywords/>
  <cp:lastModifiedBy>Jaime Marqués Cifre</cp:lastModifiedBy>
  <cp:revision>13</cp:revision>
  <cp:lastPrinted>2008-04-15T11:54:00Z</cp:lastPrinted>
  <dcterms:created xsi:type="dcterms:W3CDTF">2023-11-22T09:50:00Z</dcterms:created>
  <dcterms:modified xsi:type="dcterms:W3CDTF">2024-03-22T09:53:00Z</dcterms:modified>
</cp:coreProperties>
</file>